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7BE3" w14:textId="7EA3F2D0" w:rsidR="00C0433B" w:rsidRDefault="00330D65">
      <w:r>
        <w:rPr>
          <w:noProof/>
        </w:rPr>
        <w:drawing>
          <wp:inline distT="0" distB="0" distL="0" distR="0" wp14:anchorId="54161AAB" wp14:editId="1BB87DEB">
            <wp:extent cx="812800" cy="827548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90507_LOGOS_BEL-0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14" cy="837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BC2EF" w14:textId="1F7237D9" w:rsidR="00330D65" w:rsidRDefault="00330D65"/>
    <w:p w14:paraId="79833A31" w14:textId="77777777" w:rsidR="00015F1A" w:rsidRDefault="00015F1A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0680D85C" w14:textId="77777777" w:rsidR="00015F1A" w:rsidRDefault="00015F1A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427F2841" w14:textId="77777777" w:rsidR="00015F1A" w:rsidRDefault="00015F1A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7E49C0FE" w14:textId="144F76AD" w:rsidR="00CC6F81" w:rsidRPr="001F6A8A" w:rsidRDefault="00CC6F81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 xml:space="preserve">Dear </w:t>
      </w:r>
      <w:r w:rsidR="00C436FC">
        <w:rPr>
          <w:rFonts w:asciiTheme="minorHAnsi" w:hAnsiTheme="minorHAnsi" w:cstheme="minorBidi"/>
          <w:sz w:val="22"/>
          <w:szCs w:val="22"/>
          <w:lang w:val="en-US" w:eastAsia="en-US"/>
        </w:rPr>
        <w:t xml:space="preserve">Company </w:t>
      </w:r>
      <w:r w:rsidR="00E32F33">
        <w:rPr>
          <w:rFonts w:asciiTheme="minorHAnsi" w:hAnsiTheme="minorHAnsi" w:cstheme="minorBidi"/>
          <w:sz w:val="22"/>
          <w:szCs w:val="22"/>
          <w:lang w:val="en-US" w:eastAsia="en-US"/>
        </w:rPr>
        <w:t>…………………………</w:t>
      </w:r>
      <w:r w:rsidR="00046205">
        <w:rPr>
          <w:rFonts w:asciiTheme="minorHAnsi" w:hAnsiTheme="minorHAnsi" w:cstheme="minorBidi"/>
          <w:sz w:val="22"/>
          <w:szCs w:val="22"/>
          <w:lang w:val="en-US" w:eastAsia="en-US"/>
        </w:rPr>
        <w:t>,</w:t>
      </w:r>
    </w:p>
    <w:p w14:paraId="6E7DC60F" w14:textId="77777777" w:rsidR="00CC6F81" w:rsidRPr="001F6A8A" w:rsidRDefault="00CC6F81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25A5A87E" w14:textId="77777777" w:rsidR="00E02610" w:rsidRDefault="00E02610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5EABB989" w14:textId="77777777" w:rsidR="00E02610" w:rsidRDefault="00E02610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6A241BF7" w14:textId="5F3DBDEB" w:rsidR="00CC6F81" w:rsidRPr="001F6A8A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F67927">
        <w:rPr>
          <w:rFonts w:asciiTheme="minorHAnsi" w:hAnsiTheme="minorHAnsi" w:cstheme="minorBidi"/>
          <w:sz w:val="22"/>
          <w:szCs w:val="22"/>
          <w:lang w:val="en-US" w:eastAsia="en-US"/>
        </w:rPr>
        <w:t xml:space="preserve">I would like to express our strong commitment to </w:t>
      </w:r>
      <w:r>
        <w:rPr>
          <w:rFonts w:asciiTheme="minorHAnsi" w:hAnsiTheme="minorHAnsi" w:cstheme="minorBidi"/>
          <w:sz w:val="22"/>
          <w:szCs w:val="22"/>
          <w:lang w:val="en-US" w:eastAsia="en-US"/>
        </w:rPr>
        <w:t>our</w:t>
      </w:r>
      <w:r w:rsidRPr="00F67927">
        <w:rPr>
          <w:rFonts w:asciiTheme="minorHAnsi" w:hAnsiTheme="minorHAnsi" w:cstheme="minorBidi"/>
          <w:sz w:val="22"/>
          <w:szCs w:val="22"/>
          <w:lang w:val="en-US" w:eastAsia="en-US"/>
        </w:rPr>
        <w:t xml:space="preserve"> responsible purchasing policy at BEL group. </w:t>
      </w: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>We believe in Corporate Social Responsibility (CSR) and its essential role in shaping a better future. Through this letter, I aim to share our vision and concrete actions towards contributing to a more sustainable world.</w:t>
      </w:r>
    </w:p>
    <w:p w14:paraId="0651CFF1" w14:textId="77777777" w:rsidR="00CC6F81" w:rsidRPr="001F6A8A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0BA2F1AC" w14:textId="77777777" w:rsidR="00CC6F81" w:rsidRPr="001F6A8A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>At BEL, we have set ourselves five major challenges that guide our daily actions:</w:t>
      </w:r>
    </w:p>
    <w:p w14:paraId="051E11E7" w14:textId="77777777" w:rsidR="00CC6F81" w:rsidRPr="009B7010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9B7010">
        <w:rPr>
          <w:rFonts w:asciiTheme="minorHAnsi" w:hAnsiTheme="minorHAnsi" w:cstheme="minorBidi"/>
          <w:sz w:val="22"/>
          <w:szCs w:val="22"/>
          <w:lang w:val="en-US" w:eastAsia="en-US"/>
        </w:rPr>
        <w:t>1. Promoting sustainable and regenerative agriculture</w:t>
      </w:r>
    </w:p>
    <w:p w14:paraId="6DA18A28" w14:textId="77777777" w:rsidR="00CC6F81" w:rsidRPr="009B7010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9B7010">
        <w:rPr>
          <w:rFonts w:asciiTheme="minorHAnsi" w:hAnsiTheme="minorHAnsi" w:cstheme="minorBidi"/>
          <w:sz w:val="22"/>
          <w:szCs w:val="22"/>
          <w:lang w:val="en-US" w:eastAsia="en-US"/>
        </w:rPr>
        <w:t>2. Contributing to healthy nutrition</w:t>
      </w:r>
    </w:p>
    <w:p w14:paraId="693E060F" w14:textId="77777777" w:rsidR="00CC6F81" w:rsidRPr="009B7010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9B7010">
        <w:rPr>
          <w:rFonts w:asciiTheme="minorHAnsi" w:hAnsiTheme="minorHAnsi" w:cstheme="minorBidi"/>
          <w:sz w:val="22"/>
          <w:szCs w:val="22"/>
          <w:lang w:val="en-US" w:eastAsia="en-US"/>
        </w:rPr>
        <w:t>3. Combating climate change and reducing our environmental footprint</w:t>
      </w:r>
    </w:p>
    <w:p w14:paraId="0B7B4C16" w14:textId="77777777" w:rsidR="00CC6F81" w:rsidRPr="009B7010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9B7010">
        <w:rPr>
          <w:rFonts w:asciiTheme="minorHAnsi" w:hAnsiTheme="minorHAnsi" w:cstheme="minorBidi"/>
          <w:sz w:val="22"/>
          <w:szCs w:val="22"/>
          <w:lang w:val="en-US" w:eastAsia="en-US"/>
        </w:rPr>
        <w:t>4. Designing sustainable portions</w:t>
      </w:r>
    </w:p>
    <w:p w14:paraId="1422AB48" w14:textId="77777777" w:rsidR="00CC6F81" w:rsidRPr="009B7010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9B7010">
        <w:rPr>
          <w:rFonts w:asciiTheme="minorHAnsi" w:hAnsiTheme="minorHAnsi" w:cstheme="minorBidi"/>
          <w:sz w:val="22"/>
          <w:szCs w:val="22"/>
          <w:lang w:val="en-US" w:eastAsia="en-US"/>
        </w:rPr>
        <w:t>5. Fighting food waste and enhancing product accessibility</w:t>
      </w:r>
    </w:p>
    <w:p w14:paraId="1111A0FB" w14:textId="77777777" w:rsidR="00CC6F81" w:rsidRPr="009B7010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6C597D05" w14:textId="77777777" w:rsidR="00CC6F81" w:rsidRPr="00341127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 xml:space="preserve">We believe that collaboration with our suppliers and partners is essential to achieving these goals. </w:t>
      </w:r>
      <w:r w:rsidRPr="00341127">
        <w:rPr>
          <w:rFonts w:asciiTheme="minorHAnsi" w:hAnsiTheme="minorHAnsi" w:cstheme="minorBidi"/>
          <w:sz w:val="22"/>
          <w:szCs w:val="22"/>
          <w:lang w:val="en-US" w:eastAsia="en-US"/>
        </w:rPr>
        <w:t xml:space="preserve">In this regard, we expect our partners to embrace responsible practices, control </w:t>
      </w:r>
      <w:r>
        <w:rPr>
          <w:rFonts w:asciiTheme="minorHAnsi" w:hAnsiTheme="minorHAnsi" w:cstheme="minorBidi"/>
          <w:sz w:val="22"/>
          <w:szCs w:val="22"/>
          <w:lang w:val="en-US" w:eastAsia="en-US"/>
        </w:rPr>
        <w:t>their</w:t>
      </w:r>
      <w:r w:rsidRPr="00341127">
        <w:rPr>
          <w:rFonts w:asciiTheme="minorHAnsi" w:hAnsiTheme="minorHAnsi" w:cstheme="minorBidi"/>
          <w:sz w:val="22"/>
          <w:szCs w:val="22"/>
          <w:lang w:val="en-US" w:eastAsia="en-US"/>
        </w:rPr>
        <w:t xml:space="preserve"> costs, maintain a high level of quality and service, and foster innovation.</w:t>
      </w:r>
    </w:p>
    <w:p w14:paraId="401E1FBA" w14:textId="77777777" w:rsidR="00CC6F81" w:rsidRPr="00341127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5EB40699" w14:textId="77777777" w:rsidR="00CC6F81" w:rsidRPr="00D46F6C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D46F6C">
        <w:rPr>
          <w:rFonts w:asciiTheme="minorHAnsi" w:hAnsiTheme="minorHAnsi" w:cstheme="minorBidi"/>
          <w:sz w:val="22"/>
          <w:szCs w:val="22"/>
          <w:lang w:val="en-US" w:eastAsia="en-US"/>
        </w:rPr>
        <w:t xml:space="preserve">We are committed, </w:t>
      </w:r>
      <w:r>
        <w:rPr>
          <w:rFonts w:asciiTheme="minorHAnsi" w:hAnsiTheme="minorHAnsi" w:cstheme="minorBidi"/>
          <w:sz w:val="22"/>
          <w:szCs w:val="22"/>
          <w:lang w:val="en-US" w:eastAsia="en-US"/>
        </w:rPr>
        <w:t xml:space="preserve">and not limited, </w:t>
      </w:r>
      <w:r w:rsidRPr="00D46F6C">
        <w:rPr>
          <w:rFonts w:asciiTheme="minorHAnsi" w:hAnsiTheme="minorHAnsi" w:cstheme="minorBidi"/>
          <w:sz w:val="22"/>
          <w:szCs w:val="22"/>
          <w:lang w:val="en-US" w:eastAsia="en-US"/>
        </w:rPr>
        <w:t>to treating our suppliers fairly, respecting intellectual property rights, implementing an alert system in case of issues, maintaining transparent communication, and avoiding economic dependency.</w:t>
      </w:r>
    </w:p>
    <w:p w14:paraId="3B6E083B" w14:textId="77777777" w:rsidR="00CC6F81" w:rsidRPr="00D46F6C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073E8173" w14:textId="77777777" w:rsidR="00CC6F81" w:rsidRPr="001F6A8A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>We view this relationship as a partnership where each of us must uphold and support the principles of our charter. We are confident that, together, we can accomplish great things for the future.</w:t>
      </w:r>
    </w:p>
    <w:p w14:paraId="03F8CD3B" w14:textId="77777777" w:rsidR="00CC6F81" w:rsidRPr="001F6A8A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7AE6099A" w14:textId="77777777" w:rsidR="00CC6F81" w:rsidRDefault="00CC6F81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>I would like to thank you for your dedication to these shared values and your ongoing collaboration. Together, we can shape a more sustainable future for our company, our partners, and the planet.</w:t>
      </w:r>
    </w:p>
    <w:p w14:paraId="58853CB7" w14:textId="77777777" w:rsidR="00523F55" w:rsidRPr="001F6A8A" w:rsidRDefault="00523F55" w:rsidP="00483EA8">
      <w:pPr>
        <w:pStyle w:val="PredformtovanHTML"/>
        <w:jc w:val="both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660B497C" w14:textId="77777777" w:rsidR="00CC6F81" w:rsidRPr="001F6A8A" w:rsidRDefault="00CC6F81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5A0F13A7" w14:textId="77777777" w:rsidR="00CC6F81" w:rsidRPr="001F6A8A" w:rsidRDefault="00CC6F81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>Sincerely,</w:t>
      </w:r>
    </w:p>
    <w:p w14:paraId="2D440213" w14:textId="77777777" w:rsidR="00977EB2" w:rsidRPr="00977EB2" w:rsidRDefault="00977EB2" w:rsidP="00977EB2">
      <w:pPr>
        <w:pStyle w:val="PredformtovanHTML"/>
        <w:rPr>
          <w:rFonts w:asciiTheme="minorHAnsi" w:hAnsiTheme="minorHAnsi" w:cstheme="minorBidi"/>
          <w:b/>
          <w:bCs/>
          <w:sz w:val="22"/>
          <w:szCs w:val="22"/>
          <w:lang w:val="en-US" w:eastAsia="en-US"/>
        </w:rPr>
      </w:pPr>
      <w:r w:rsidRPr="00977EB2">
        <w:rPr>
          <w:rFonts w:asciiTheme="minorHAnsi" w:hAnsiTheme="minorHAnsi" w:cstheme="minorBidi"/>
          <w:b/>
          <w:bCs/>
          <w:sz w:val="22"/>
          <w:szCs w:val="22"/>
          <w:lang w:val="en-US" w:eastAsia="en-US"/>
        </w:rPr>
        <w:t>Xavier François</w:t>
      </w:r>
    </w:p>
    <w:p w14:paraId="101AA40D" w14:textId="190B9664" w:rsidR="00977EB2" w:rsidRPr="00977EB2" w:rsidRDefault="00CC6F81" w:rsidP="00977EB2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  <w:r w:rsidRPr="001F6A8A">
        <w:rPr>
          <w:rFonts w:asciiTheme="minorHAnsi" w:hAnsiTheme="minorHAnsi" w:cstheme="minorBidi"/>
          <w:sz w:val="22"/>
          <w:szCs w:val="22"/>
          <w:lang w:val="en-US" w:eastAsia="en-US"/>
        </w:rPr>
        <w:t xml:space="preserve">BEL </w:t>
      </w:r>
      <w:r w:rsidR="00977EB2" w:rsidRPr="00977EB2">
        <w:rPr>
          <w:rFonts w:asciiTheme="minorHAnsi" w:hAnsiTheme="minorHAnsi" w:cstheme="minorBidi"/>
          <w:sz w:val="22"/>
          <w:szCs w:val="22"/>
          <w:lang w:val="en-US" w:eastAsia="en-US"/>
        </w:rPr>
        <w:t xml:space="preserve">Group Supply Chain &amp; Purchasing Director </w:t>
      </w:r>
    </w:p>
    <w:p w14:paraId="1F9D02BF" w14:textId="69143D7E" w:rsidR="00CC6F81" w:rsidRPr="001F6A8A" w:rsidRDefault="00CC6F81" w:rsidP="00CC6F81">
      <w:pPr>
        <w:pStyle w:val="PredformtovanHTML"/>
        <w:rPr>
          <w:rFonts w:asciiTheme="minorHAnsi" w:hAnsiTheme="minorHAnsi" w:cstheme="minorBidi"/>
          <w:sz w:val="22"/>
          <w:szCs w:val="22"/>
          <w:lang w:val="en-US" w:eastAsia="en-US"/>
        </w:rPr>
      </w:pPr>
    </w:p>
    <w:p w14:paraId="10148547" w14:textId="77777777" w:rsidR="00CC6F81" w:rsidRPr="00A03F61" w:rsidRDefault="00CC6F81">
      <w:pPr>
        <w:rPr>
          <w:lang w:val="en-GB"/>
        </w:rPr>
      </w:pPr>
    </w:p>
    <w:sectPr w:rsidR="00CC6F81" w:rsidRPr="00A03F61" w:rsidSect="006D41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700" w:bottom="1814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9851" w14:textId="77777777" w:rsidR="009B29CB" w:rsidRDefault="009B29CB" w:rsidP="00330D65">
      <w:pPr>
        <w:spacing w:after="0" w:line="240" w:lineRule="auto"/>
      </w:pPr>
      <w:r>
        <w:separator/>
      </w:r>
    </w:p>
  </w:endnote>
  <w:endnote w:type="continuationSeparator" w:id="0">
    <w:p w14:paraId="630CFDC6" w14:textId="77777777" w:rsidR="009B29CB" w:rsidRDefault="009B29CB" w:rsidP="0033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579B" w14:textId="63C9A0F0" w:rsidR="00F376DC" w:rsidRDefault="00025118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2FFC1E" wp14:editId="29EE40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97230" cy="374650"/>
              <wp:effectExtent l="0" t="0" r="7620" b="0"/>
              <wp:wrapNone/>
              <wp:docPr id="183873924" name="Textové pole 2" descr="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723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DC6C0" w14:textId="4BCE6906" w:rsidR="00025118" w:rsidRPr="00025118" w:rsidRDefault="00025118" w:rsidP="000251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025118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2FFC1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C2 - Internal" style="position:absolute;margin-left:0;margin-top:0;width:54.9pt;height:29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" filled="f" stroked="f">
              <v:textbox style="mso-fit-shape-to-text:t" inset="0,0,0,15pt">
                <w:txbxContent>
                  <w:p w14:paraId="1D4DC6C0" w14:textId="4BCE6906" w:rsidR="00025118" w:rsidRPr="00025118" w:rsidRDefault="00025118" w:rsidP="000251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025118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7215" w14:textId="73D22B0C" w:rsidR="00330D65" w:rsidRPr="00330D65" w:rsidRDefault="00025118" w:rsidP="00330D6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CA5768" wp14:editId="131AEB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97230" cy="374650"/>
              <wp:effectExtent l="0" t="0" r="7620" b="0"/>
              <wp:wrapNone/>
              <wp:docPr id="1091581" name="Textové pole 3" descr="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723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3662A7" w14:textId="6073617B" w:rsidR="00025118" w:rsidRPr="00025118" w:rsidRDefault="00025118" w:rsidP="000251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025118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A576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C2 - Internal" style="position:absolute;margin-left:0;margin-top:0;width:54.9pt;height:29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" filled="f" stroked="f">
              <v:textbox style="mso-fit-shape-to-text:t" inset="0,0,0,15pt">
                <w:txbxContent>
                  <w:p w14:paraId="2B3662A7" w14:textId="6073617B" w:rsidR="00025118" w:rsidRPr="00025118" w:rsidRDefault="00025118" w:rsidP="000251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025118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8572" w14:textId="701F92B2" w:rsidR="00F376DC" w:rsidRDefault="00025118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4BAC75" wp14:editId="4D34B2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97230" cy="374650"/>
              <wp:effectExtent l="0" t="0" r="7620" b="0"/>
              <wp:wrapNone/>
              <wp:docPr id="1221712537" name="Textové pole 1" descr="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723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FB1C0" w14:textId="3C22FBA6" w:rsidR="00025118" w:rsidRPr="00025118" w:rsidRDefault="00025118" w:rsidP="0002511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025118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BAC7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C2 - Internal" style="position:absolute;margin-left:0;margin-top:0;width:54.9pt;height:29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" filled="f" stroked="f">
              <v:textbox style="mso-fit-shape-to-text:t" inset="0,0,0,15pt">
                <w:txbxContent>
                  <w:p w14:paraId="730FB1C0" w14:textId="3C22FBA6" w:rsidR="00025118" w:rsidRPr="00025118" w:rsidRDefault="00025118" w:rsidP="0002511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025118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DEDD" w14:textId="77777777" w:rsidR="009B29CB" w:rsidRDefault="009B29CB" w:rsidP="00330D65">
      <w:pPr>
        <w:spacing w:after="0" w:line="240" w:lineRule="auto"/>
      </w:pPr>
      <w:r>
        <w:separator/>
      </w:r>
    </w:p>
  </w:footnote>
  <w:footnote w:type="continuationSeparator" w:id="0">
    <w:p w14:paraId="4568F928" w14:textId="77777777" w:rsidR="009B29CB" w:rsidRDefault="009B29CB" w:rsidP="00330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45DF" w14:textId="77777777" w:rsidR="00F376DC" w:rsidRDefault="00F376D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2AEC312D" w14:paraId="3B5058E7" w14:textId="77777777" w:rsidTr="2AEC312D">
      <w:tc>
        <w:tcPr>
          <w:tcW w:w="3061" w:type="dxa"/>
        </w:tcPr>
        <w:p w14:paraId="3054E93E" w14:textId="09DB7C06" w:rsidR="2AEC312D" w:rsidRDefault="2AEC312D" w:rsidP="2AEC312D">
          <w:pPr>
            <w:pStyle w:val="Hlavika"/>
            <w:ind w:left="-115"/>
          </w:pPr>
        </w:p>
      </w:tc>
      <w:tc>
        <w:tcPr>
          <w:tcW w:w="3061" w:type="dxa"/>
        </w:tcPr>
        <w:p w14:paraId="516DFE94" w14:textId="45170D0A" w:rsidR="2AEC312D" w:rsidRDefault="2AEC312D" w:rsidP="2AEC312D">
          <w:pPr>
            <w:pStyle w:val="Hlavika"/>
            <w:jc w:val="center"/>
          </w:pPr>
        </w:p>
      </w:tc>
      <w:tc>
        <w:tcPr>
          <w:tcW w:w="3061" w:type="dxa"/>
        </w:tcPr>
        <w:p w14:paraId="75EB3371" w14:textId="237047BE" w:rsidR="2AEC312D" w:rsidRDefault="2AEC312D" w:rsidP="2AEC312D">
          <w:pPr>
            <w:pStyle w:val="Hlavika"/>
            <w:ind w:right="-115"/>
            <w:jc w:val="right"/>
          </w:pPr>
        </w:p>
      </w:tc>
    </w:tr>
  </w:tbl>
  <w:p w14:paraId="7485F5C5" w14:textId="4D807619" w:rsidR="2AEC312D" w:rsidRDefault="2AEC312D" w:rsidP="2AEC312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E083" w14:textId="77777777" w:rsidR="00F376DC" w:rsidRDefault="00F376D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CC"/>
    <w:rsid w:val="00015F1A"/>
    <w:rsid w:val="00025118"/>
    <w:rsid w:val="00046205"/>
    <w:rsid w:val="000B4BB8"/>
    <w:rsid w:val="00214CEA"/>
    <w:rsid w:val="002C20B4"/>
    <w:rsid w:val="00330D65"/>
    <w:rsid w:val="003B6D04"/>
    <w:rsid w:val="00483EA8"/>
    <w:rsid w:val="00523F55"/>
    <w:rsid w:val="005606A6"/>
    <w:rsid w:val="00645903"/>
    <w:rsid w:val="006748E4"/>
    <w:rsid w:val="00692BFC"/>
    <w:rsid w:val="006D41C9"/>
    <w:rsid w:val="00723212"/>
    <w:rsid w:val="007600CC"/>
    <w:rsid w:val="007F5EB9"/>
    <w:rsid w:val="00886D90"/>
    <w:rsid w:val="00974E14"/>
    <w:rsid w:val="00977EB2"/>
    <w:rsid w:val="0099782C"/>
    <w:rsid w:val="009B29CB"/>
    <w:rsid w:val="009D5434"/>
    <w:rsid w:val="00A03F61"/>
    <w:rsid w:val="00A1412F"/>
    <w:rsid w:val="00AD0BFA"/>
    <w:rsid w:val="00BA001B"/>
    <w:rsid w:val="00C0433B"/>
    <w:rsid w:val="00C436FC"/>
    <w:rsid w:val="00CC6F81"/>
    <w:rsid w:val="00D700DF"/>
    <w:rsid w:val="00D974C8"/>
    <w:rsid w:val="00DF0AEC"/>
    <w:rsid w:val="00E02610"/>
    <w:rsid w:val="00E32F33"/>
    <w:rsid w:val="00E71F4C"/>
    <w:rsid w:val="00F376DC"/>
    <w:rsid w:val="2AEC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B7124"/>
  <w15:chartTrackingRefBased/>
  <w15:docId w15:val="{771569D5-8C8B-4CC2-8499-62625464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3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0D65"/>
  </w:style>
  <w:style w:type="paragraph" w:styleId="Pta">
    <w:name w:val="footer"/>
    <w:basedOn w:val="Normlny"/>
    <w:link w:val="PtaChar"/>
    <w:uiPriority w:val="99"/>
    <w:unhideWhenUsed/>
    <w:rsid w:val="0033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0D65"/>
  </w:style>
  <w:style w:type="table" w:styleId="Mriekatabuky">
    <w:name w:val="Table Grid"/>
    <w:basedOn w:val="Normlnatabuka"/>
    <w:uiPriority w:val="39"/>
    <w:rsid w:val="0033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330D65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330D65"/>
    <w:rPr>
      <w:color w:val="605E5C"/>
      <w:shd w:val="clear" w:color="auto" w:fill="E1DFDD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CC6F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fr-FR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CC6F81"/>
    <w:rPr>
      <w:rFonts w:ascii="Courier New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81227B1771F24D96F0E5758C049E40" ma:contentTypeVersion="16" ma:contentTypeDescription="Create a new document." ma:contentTypeScope="" ma:versionID="5b62bce310d652cd6d137ebce6b11e91">
  <xsd:schema xmlns:xsd="http://www.w3.org/2001/XMLSchema" xmlns:xs="http://www.w3.org/2001/XMLSchema" xmlns:p="http://schemas.microsoft.com/office/2006/metadata/properties" xmlns:ns2="d8f6d9fb-b713-4fe5-9428-b84dd49c29f3" xmlns:ns3="e9f46ae0-fcd3-4f20-a4f2-2f6418886830" targetNamespace="http://schemas.microsoft.com/office/2006/metadata/properties" ma:root="true" ma:fieldsID="9b1962bfab6485d0604d8c515fa741bb" ns2:_="" ns3:_="">
    <xsd:import namespace="d8f6d9fb-b713-4fe5-9428-b84dd49c29f3"/>
    <xsd:import namespace="e9f46ae0-fcd3-4f20-a4f2-2f64188868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f6d9fb-b713-4fe5-9428-b84dd49c2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23b3d12-b6fe-4d58-a025-b9d27433c5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46ae0-fcd3-4f20-a4f2-2f641888683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aee7d1-18ac-4a73-ba37-daad0f08535b}" ma:internalName="TaxCatchAll" ma:showField="CatchAllData" ma:web="e9f46ae0-fcd3-4f20-a4f2-2f64188868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9f46ae0-fcd3-4f20-a4f2-2f6418886830">
      <UserInfo>
        <DisplayName>Nora ADDIHI</DisplayName>
        <AccountId>434</AccountId>
        <AccountType/>
      </UserInfo>
    </SharedWithUsers>
    <TaxCatchAll xmlns="e9f46ae0-fcd3-4f20-a4f2-2f6418886830" xsi:nil="true"/>
    <lcf76f155ced4ddcb4097134ff3c332f xmlns="d8f6d9fb-b713-4fe5-9428-b84dd49c29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E024D3-CC75-4668-A1B3-438A1E631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f6d9fb-b713-4fe5-9428-b84dd49c29f3"/>
    <ds:schemaRef ds:uri="e9f46ae0-fcd3-4f20-a4f2-2f64188868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97D722-D20E-4B63-93B7-5ECF151F9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4C6E8-F867-46E7-8732-C24D2A31181A}">
  <ds:schemaRefs>
    <ds:schemaRef ds:uri="http://schemas.microsoft.com/office/2006/metadata/properties"/>
    <ds:schemaRef ds:uri="http://schemas.microsoft.com/office/infopath/2007/PartnerControls"/>
    <ds:schemaRef ds:uri="e9f46ae0-fcd3-4f20-a4f2-2f6418886830"/>
    <ds:schemaRef ds:uri="d8f6d9fb-b713-4fe5-9428-b84dd49c29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Aurelien Binant</dc:creator>
  <cp:keywords/>
  <dc:description/>
  <cp:lastModifiedBy>Róbert POWIESCHILL</cp:lastModifiedBy>
  <cp:revision>3</cp:revision>
  <dcterms:created xsi:type="dcterms:W3CDTF">2026-08-13T14:11:00Z</dcterms:created>
  <dcterms:modified xsi:type="dcterms:W3CDTF">2026-08-14T12:22:00Z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0x0101003C81227B1771F24D96F0E5758C049E40</vt:lpwstr>
  </property>
  <property fmtid="{D5CDD505-2E9C-101B-9397-08002B2CF9AE}" pid="3" name="ClassificationContentMarkingFooterShapeIds">
    <vt:lpwstr>48d1da99,af5b184,10a7fd</vt:lpwstr>
  </property>
  <property fmtid="{D5CDD505-2E9C-101B-9397-08002B2CF9AE}" pid="4" name="ClassificationContentMarkingFooterFontProps">
    <vt:lpwstr>#0000ff,11,Calibri</vt:lpwstr>
  </property>
  <property fmtid="{D5CDD505-2E9C-101B-9397-08002B2CF9AE}" pid="5" name="ClassificationContentMarkingFooterText">
    <vt:lpwstr>C2 - Internal</vt:lpwstr>
  </property>
  <property fmtid="{D5CDD505-2E9C-101B-9397-08002B2CF9AE}" pid="6" name="MSIP_Label_98363a7e-e196-4321-b416-0da59d91cc69_Enabled">
    <vt:lpwstr>true</vt:lpwstr>
  </property>
  <property fmtid="{D5CDD505-2E9C-101B-9397-08002B2CF9AE}" pid="7" name="MSIP_Label_98363a7e-e196-4321-b416-0da59d91cc69_SetDate">
    <vt:lpwstr>2025-10-15T06:42:06Z</vt:lpwstr>
  </property>
  <property fmtid="{D5CDD505-2E9C-101B-9397-08002B2CF9AE}" pid="8" name="MSIP_Label_98363a7e-e196-4321-b416-0da59d91cc69_Method">
    <vt:lpwstr>Standard</vt:lpwstr>
  </property>
  <property fmtid="{D5CDD505-2E9C-101B-9397-08002B2CF9AE}" pid="9" name="MSIP_Label_98363a7e-e196-4321-b416-0da59d91cc69_Name">
    <vt:lpwstr>98363a7e-e196-4321-b416-0da59d91cc69</vt:lpwstr>
  </property>
  <property fmtid="{D5CDD505-2E9C-101B-9397-08002B2CF9AE}" pid="10" name="MSIP_Label_98363a7e-e196-4321-b416-0da59d91cc69_SiteId">
    <vt:lpwstr>b426991c-4e11-4b97-8cdd-a962846b0120</vt:lpwstr>
  </property>
  <property fmtid="{D5CDD505-2E9C-101B-9397-08002B2CF9AE}" pid="11" name="MSIP_Label_98363a7e-e196-4321-b416-0da59d91cc69_ActionId">
    <vt:lpwstr>25c1c25a-f2dc-402c-8ece-5fd4edd5ee34</vt:lpwstr>
  </property>
  <property fmtid="{D5CDD505-2E9C-101B-9397-08002B2CF9AE}" pid="12" name="MSIP_Label_98363a7e-e196-4321-b416-0da59d91cc69_ContentBits">
    <vt:lpwstr>2</vt:lpwstr>
  </property>
  <property fmtid="{D5CDD505-2E9C-101B-9397-08002B2CF9AE}" pid="13" name="MSIP_Label_98363a7e-e196-4321-b416-0da59d91cc69_Tag">
    <vt:lpwstr>10, 3, 0, 1</vt:lpwstr>
  </property>
</Properties>
</file>